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2237567F" w14:textId="77777777" w:rsidR="00482F6E" w:rsidRDefault="00482F6E" w:rsidP="005917DB">
      <w:pPr>
        <w:spacing w:after="0" w:line="240" w:lineRule="auto"/>
        <w:jc w:val="center"/>
        <w:rPr>
          <w:rFonts w:ascii="Times New Roman" w:eastAsia="Times New Roman" w:hAnsi="Times New Roman" w:cs="Times New Roman"/>
          <w:b/>
          <w:bCs/>
          <w:caps/>
          <w:sz w:val="24"/>
          <w:szCs w:val="24"/>
          <w:lang w:eastAsia="lv-LV" w:bidi="lo-LA"/>
        </w:rPr>
      </w:pPr>
    </w:p>
    <w:p w14:paraId="3440936A" w14:textId="6C520930"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0AA2AC6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1DBC9FCC" w14:textId="77777777" w:rsidR="00482F6E" w:rsidRDefault="00482F6E"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162B378F"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400A52">
        <w:rPr>
          <w:rFonts w:ascii="Times New Roman" w:eastAsia="Arial Unicode MS" w:hAnsi="Times New Roman" w:cs="Times New Roman"/>
          <w:b/>
          <w:sz w:val="24"/>
          <w:szCs w:val="24"/>
          <w:lang w:eastAsia="lv-LV"/>
        </w:rPr>
        <w:t>15.jūnijā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851812">
        <w:rPr>
          <w:rFonts w:ascii="Times New Roman" w:eastAsia="Arial Unicode MS" w:hAnsi="Times New Roman" w:cs="Times New Roman"/>
          <w:b/>
          <w:sz w:val="24"/>
          <w:szCs w:val="24"/>
          <w:lang w:eastAsia="lv-LV"/>
        </w:rPr>
        <w:t>4</w:t>
      </w:r>
      <w:r w:rsidR="00991D7A">
        <w:rPr>
          <w:rFonts w:ascii="Times New Roman" w:eastAsia="Arial Unicode MS" w:hAnsi="Times New Roman" w:cs="Times New Roman"/>
          <w:b/>
          <w:sz w:val="24"/>
          <w:szCs w:val="24"/>
          <w:lang w:eastAsia="lv-LV"/>
        </w:rPr>
        <w:t>8</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400A52">
        <w:rPr>
          <w:rFonts w:ascii="Times New Roman" w:eastAsia="Arial Unicode MS" w:hAnsi="Times New Roman" w:cs="Times New Roman"/>
          <w:sz w:val="24"/>
          <w:szCs w:val="24"/>
          <w:lang w:eastAsia="lv-LV"/>
        </w:rPr>
        <w:t>4</w:t>
      </w:r>
      <w:r w:rsidR="0046415D">
        <w:rPr>
          <w:rFonts w:ascii="Times New Roman" w:eastAsia="Arial Unicode MS" w:hAnsi="Times New Roman" w:cs="Times New Roman"/>
          <w:sz w:val="24"/>
          <w:szCs w:val="24"/>
          <w:lang w:eastAsia="lv-LV"/>
        </w:rPr>
        <w:t xml:space="preserve">, </w:t>
      </w:r>
      <w:r w:rsidR="00901ED5">
        <w:rPr>
          <w:rFonts w:ascii="Times New Roman" w:eastAsia="Arial Unicode MS" w:hAnsi="Times New Roman" w:cs="Times New Roman"/>
          <w:sz w:val="24"/>
          <w:szCs w:val="24"/>
          <w:lang w:eastAsia="lv-LV"/>
        </w:rPr>
        <w:t>1</w:t>
      </w:r>
      <w:r w:rsidR="00991D7A">
        <w:rPr>
          <w:rFonts w:ascii="Times New Roman" w:eastAsia="Arial Unicode MS" w:hAnsi="Times New Roman" w:cs="Times New Roman"/>
          <w:sz w:val="24"/>
          <w:szCs w:val="24"/>
          <w:lang w:eastAsia="lv-LV"/>
        </w:rPr>
        <w:t>3</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4B3B963E" w14:textId="494A160A" w:rsidR="004260DF" w:rsidRDefault="004260DF"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3BBFAE9A" w14:textId="3341F636" w:rsidR="00991D7A" w:rsidRDefault="00991D7A" w:rsidP="00CE59ED">
      <w:pPr>
        <w:spacing w:after="0" w:line="240" w:lineRule="auto"/>
        <w:ind w:firstLine="567"/>
        <w:jc w:val="both"/>
        <w:rPr>
          <w:rFonts w:ascii="Times New Roman" w:eastAsia="Times New Roman" w:hAnsi="Times New Roman" w:cs="Times New Roman"/>
          <w:sz w:val="24"/>
          <w:szCs w:val="24"/>
        </w:rPr>
      </w:pPr>
    </w:p>
    <w:p w14:paraId="2E9D1DF7" w14:textId="3C070FBB" w:rsidR="00991D7A" w:rsidRPr="00991D7A" w:rsidRDefault="00991D7A" w:rsidP="0083610B">
      <w:pPr>
        <w:tabs>
          <w:tab w:val="left" w:pos="9000"/>
        </w:tabs>
        <w:spacing w:line="240" w:lineRule="auto"/>
        <w:ind w:right="49"/>
        <w:jc w:val="both"/>
        <w:rPr>
          <w:rFonts w:ascii="Times New Roman" w:hAnsi="Times New Roman" w:cs="Times New Roman"/>
          <w:b/>
          <w:sz w:val="24"/>
          <w:szCs w:val="24"/>
        </w:rPr>
      </w:pPr>
      <w:r w:rsidRPr="00991D7A">
        <w:rPr>
          <w:rFonts w:ascii="Times New Roman" w:hAnsi="Times New Roman" w:cs="Times New Roman"/>
          <w:b/>
          <w:sz w:val="24"/>
          <w:szCs w:val="24"/>
        </w:rPr>
        <w:t>Par līdzfinansējuma pieprasīšanu Satiksmes ministrijai Rūpniecības ielas (posmā no Augu ielas līdz dzelzceļa pārbrauktuvei) atjaunošanai Madonā</w:t>
      </w:r>
    </w:p>
    <w:p w14:paraId="5C93631F" w14:textId="77777777" w:rsidR="00991D7A" w:rsidRPr="00991D7A" w:rsidRDefault="00991D7A" w:rsidP="00991D7A">
      <w:pPr>
        <w:tabs>
          <w:tab w:val="left" w:pos="9000"/>
        </w:tabs>
        <w:spacing w:after="0" w:line="240" w:lineRule="auto"/>
        <w:ind w:right="51" w:firstLine="284"/>
        <w:jc w:val="both"/>
        <w:rPr>
          <w:rFonts w:ascii="Times New Roman" w:hAnsi="Times New Roman" w:cs="Times New Roman"/>
          <w:sz w:val="24"/>
          <w:szCs w:val="24"/>
        </w:rPr>
      </w:pPr>
      <w:r w:rsidRPr="00991D7A">
        <w:rPr>
          <w:rFonts w:ascii="Times New Roman" w:hAnsi="Times New Roman" w:cs="Times New Roman"/>
          <w:sz w:val="24"/>
          <w:szCs w:val="24"/>
        </w:rPr>
        <w:t>2008. gadā tikai veikta Rūpniecības ielas (posmā no Augu ielas līdz dzelzceļa pārbrauktuvei) rekonstrukcija. 2016. gadā tika veikta Rūpniecības un Raiņa ielas lokveida krustojuma, kā arī Rūpniecības un Saules ielas lokveida krustojuma atjaunošana. Šobrīd Rūpniecības ielas (posmā no Augu ielas līdz dzelzceļa pārbrauktuvei) brauktuves segums ir nolietojies un bojāts, līdz ar to ir nepieciešams veikt šī posma atjaunošanas darbus – asfaltbetona seguma virskārtas nomaiņu, nomaļu atjaunošanu, ceļa horizontālo apzīmējumu uzklāšanu.</w:t>
      </w:r>
    </w:p>
    <w:p w14:paraId="1D4E86AA" w14:textId="77777777" w:rsidR="00991D7A" w:rsidRPr="00991D7A" w:rsidRDefault="00991D7A" w:rsidP="00991D7A">
      <w:pPr>
        <w:tabs>
          <w:tab w:val="left" w:pos="9000"/>
        </w:tabs>
        <w:spacing w:after="0" w:line="240" w:lineRule="auto"/>
        <w:ind w:right="51" w:firstLine="284"/>
        <w:jc w:val="both"/>
        <w:rPr>
          <w:rFonts w:ascii="Times New Roman" w:hAnsi="Times New Roman" w:cs="Times New Roman"/>
          <w:sz w:val="24"/>
          <w:szCs w:val="24"/>
        </w:rPr>
      </w:pPr>
      <w:r w:rsidRPr="00991D7A">
        <w:rPr>
          <w:rFonts w:ascii="Times New Roman" w:hAnsi="Times New Roman" w:cs="Times New Roman"/>
          <w:sz w:val="24"/>
          <w:szCs w:val="24"/>
        </w:rPr>
        <w:t>Rūpniecības iela ir Madonas pilsētas tranzīta iela, kas ir iekļauta valsts reģionālā autoceļa P62 Krāslava – Preiļi – Madona (Madonas apvedceļš) maršrutā un Ministru kabineta apstiprinātajā valsts autoceļu un valsts autoceļu maršrutā ietverto pašvaldībām piederošo autoceļu posmu sarakstā, un pa kuru atļauta kustība kravas automobiļiem un to sastāviem ar pilnu masu vairāk par 12 000 kg. Saskaņā ar 11.03.2008. Ministru kabineta noteikumiem Nr.173 „Valsts pamatbudžeta valsts autoceļu fonda programmai piešķirto līdzekļu izlietošanas kārtība” Madonas novada pašvaldība var pieprasīt līdzfinansējumu Satiksmes ministrijai 70% apmērā no kopējām atjaunošanas darbu izmaksām, pašvaldībai finansējot 30% no šīm izmaksām, ja tās nepārsniedz 1 420 000 EUR.</w:t>
      </w:r>
    </w:p>
    <w:p w14:paraId="6890D889" w14:textId="44CEAC53" w:rsidR="00991D7A" w:rsidRPr="00991D7A" w:rsidRDefault="00991D7A" w:rsidP="00991D7A">
      <w:pPr>
        <w:tabs>
          <w:tab w:val="left" w:pos="9000"/>
        </w:tabs>
        <w:spacing w:after="0" w:line="240" w:lineRule="auto"/>
        <w:ind w:right="51" w:firstLine="284"/>
        <w:jc w:val="both"/>
        <w:rPr>
          <w:rFonts w:ascii="Times New Roman" w:hAnsi="Times New Roman" w:cs="Times New Roman"/>
          <w:sz w:val="24"/>
          <w:szCs w:val="24"/>
        </w:rPr>
      </w:pPr>
      <w:r w:rsidRPr="00991D7A">
        <w:rPr>
          <w:rFonts w:ascii="Times New Roman" w:hAnsi="Times New Roman" w:cs="Times New Roman"/>
          <w:sz w:val="24"/>
          <w:szCs w:val="24"/>
        </w:rPr>
        <w:t xml:space="preserve">Ir izstrādāta tehniskā dokumentācija Rūpniecības ielas (posmā no Augu ielas līdz dzelzceļa pārbrauktuvei) atjaunošanai Madonā. Šī projekta ietvaros nav paredzēts atjaunot Rūpniecības un Raiņa ielas lokveida krustojumu, kā arī Rūpniecības un Saules ielas lokveida krustojumu, kuri tika atjaunoti 2016.gadā. Rūpniecības ielas (posmā no Augu ielas līdz dzelzceļa pārbrauktuvei) atjaunošanas darbu kopējās izmaksas ir plānotas </w:t>
      </w:r>
      <w:r w:rsidR="0083610B">
        <w:rPr>
          <w:rFonts w:ascii="Times New Roman" w:hAnsi="Times New Roman" w:cs="Times New Roman"/>
          <w:sz w:val="24"/>
          <w:szCs w:val="24"/>
        </w:rPr>
        <w:t xml:space="preserve">EUR </w:t>
      </w:r>
      <w:r w:rsidRPr="00991D7A">
        <w:rPr>
          <w:rFonts w:ascii="Times New Roman" w:hAnsi="Times New Roman" w:cs="Times New Roman"/>
          <w:sz w:val="24"/>
          <w:szCs w:val="24"/>
        </w:rPr>
        <w:t xml:space="preserve">613 411,53. Satiksmes ministrijai pieprasītais līdzfinansējums ir </w:t>
      </w:r>
      <w:r w:rsidR="0083610B">
        <w:rPr>
          <w:rFonts w:ascii="Times New Roman" w:hAnsi="Times New Roman" w:cs="Times New Roman"/>
          <w:sz w:val="24"/>
          <w:szCs w:val="24"/>
        </w:rPr>
        <w:t xml:space="preserve">EUR </w:t>
      </w:r>
      <w:r w:rsidRPr="00991D7A">
        <w:rPr>
          <w:rFonts w:ascii="Times New Roman" w:hAnsi="Times New Roman" w:cs="Times New Roman"/>
          <w:sz w:val="24"/>
          <w:szCs w:val="24"/>
        </w:rPr>
        <w:t xml:space="preserve">429 388,07. Madonas novada pašvaldības finansējums ir </w:t>
      </w:r>
      <w:r w:rsidR="0083610B">
        <w:rPr>
          <w:rFonts w:ascii="Times New Roman" w:hAnsi="Times New Roman" w:cs="Times New Roman"/>
          <w:sz w:val="24"/>
          <w:szCs w:val="24"/>
        </w:rPr>
        <w:t xml:space="preserve">EUR </w:t>
      </w:r>
      <w:r w:rsidRPr="00991D7A">
        <w:rPr>
          <w:rFonts w:ascii="Times New Roman" w:hAnsi="Times New Roman" w:cs="Times New Roman"/>
          <w:sz w:val="24"/>
          <w:szCs w:val="24"/>
        </w:rPr>
        <w:t>184 023,46, kas ir 30</w:t>
      </w:r>
      <w:r w:rsidR="0083610B">
        <w:rPr>
          <w:rFonts w:ascii="Times New Roman" w:hAnsi="Times New Roman" w:cs="Times New Roman"/>
          <w:sz w:val="24"/>
          <w:szCs w:val="24"/>
        </w:rPr>
        <w:t xml:space="preserve">% </w:t>
      </w:r>
      <w:r w:rsidRPr="00991D7A">
        <w:rPr>
          <w:rFonts w:ascii="Times New Roman" w:hAnsi="Times New Roman" w:cs="Times New Roman"/>
          <w:sz w:val="24"/>
          <w:szCs w:val="24"/>
        </w:rPr>
        <w:t>no nepieciešamā finansējuma. Vēlamais Rūpniecības ielas (posmā no Augu ielas līdz dzelzceļa pārbrauktuvei) Madonā atjaunošanas projekta īstenošanas laiks ir 2022. gads.</w:t>
      </w:r>
    </w:p>
    <w:p w14:paraId="77684FF5" w14:textId="4A5121E4" w:rsidR="0083610B" w:rsidRPr="00901ED5" w:rsidRDefault="00991D7A" w:rsidP="0083610B">
      <w:pPr>
        <w:spacing w:after="0" w:line="240" w:lineRule="auto"/>
        <w:ind w:firstLine="567"/>
        <w:jc w:val="both"/>
        <w:rPr>
          <w:rFonts w:ascii="Times New Roman" w:hAnsi="Times New Roman" w:cs="Times New Roman"/>
          <w:b/>
          <w:sz w:val="28"/>
          <w:szCs w:val="28"/>
        </w:rPr>
      </w:pPr>
      <w:r w:rsidRPr="00991D7A">
        <w:rPr>
          <w:rFonts w:ascii="Times New Roman" w:hAnsi="Times New Roman" w:cs="Times New Roman"/>
          <w:sz w:val="24"/>
          <w:szCs w:val="24"/>
        </w:rPr>
        <w:t xml:space="preserve">Noklausījusies sniegto informāciju, </w:t>
      </w:r>
      <w:r w:rsidR="0083610B">
        <w:rPr>
          <w:rFonts w:ascii="Times New Roman" w:hAnsi="Times New Roman" w:cs="Times New Roman"/>
          <w:sz w:val="24"/>
          <w:szCs w:val="24"/>
        </w:rPr>
        <w:t xml:space="preserve">ņemot vērā 15.06.2021. Finanšu un attīstības komitejas atzinumu, </w:t>
      </w:r>
      <w:r w:rsidR="0083610B" w:rsidRPr="00A501AA">
        <w:rPr>
          <w:rFonts w:ascii="Times New Roman" w:eastAsia="Times New Roman" w:hAnsi="Times New Roman" w:cs="Times New Roman"/>
          <w:b/>
          <w:color w:val="000000"/>
          <w:sz w:val="24"/>
          <w:szCs w:val="24"/>
        </w:rPr>
        <w:t>atklāti balsojot: PAR – 1</w:t>
      </w:r>
      <w:r w:rsidR="0083610B">
        <w:rPr>
          <w:rFonts w:ascii="Times New Roman" w:eastAsia="Times New Roman" w:hAnsi="Times New Roman" w:cs="Times New Roman"/>
          <w:b/>
          <w:color w:val="000000"/>
          <w:sz w:val="24"/>
          <w:szCs w:val="24"/>
        </w:rPr>
        <w:t>4</w:t>
      </w:r>
      <w:r w:rsidR="0083610B" w:rsidRPr="00A501AA">
        <w:rPr>
          <w:rFonts w:ascii="Times New Roman" w:eastAsia="Times New Roman" w:hAnsi="Times New Roman" w:cs="Times New Roman"/>
          <w:b/>
          <w:color w:val="000000"/>
          <w:sz w:val="24"/>
          <w:szCs w:val="24"/>
        </w:rPr>
        <w:t xml:space="preserve"> </w:t>
      </w:r>
      <w:r w:rsidR="0083610B" w:rsidRPr="00A501AA">
        <w:rPr>
          <w:rFonts w:ascii="Times New Roman" w:eastAsia="Times New Roman" w:hAnsi="Times New Roman" w:cs="Times New Roman"/>
          <w:color w:val="000000"/>
          <w:sz w:val="24"/>
          <w:szCs w:val="24"/>
        </w:rPr>
        <w:t>(Agris Lungevičs, Aleksandrs Šrubs, Andrejs Ceļapīters,</w:t>
      </w:r>
      <w:r w:rsidR="0083610B">
        <w:rPr>
          <w:rFonts w:ascii="Times New Roman" w:eastAsia="Times New Roman" w:hAnsi="Times New Roman" w:cs="Times New Roman"/>
          <w:color w:val="000000"/>
          <w:sz w:val="24"/>
          <w:szCs w:val="24"/>
        </w:rPr>
        <w:t xml:space="preserve"> Andris Dombrovskis, Andris Sakne, Antra Gotlaufa, Artūrs Grandāns,</w:t>
      </w:r>
      <w:r w:rsidR="0083610B" w:rsidRPr="00A501AA">
        <w:rPr>
          <w:rFonts w:ascii="Times New Roman" w:eastAsia="Times New Roman" w:hAnsi="Times New Roman" w:cs="Times New Roman"/>
          <w:color w:val="000000"/>
          <w:sz w:val="24"/>
          <w:szCs w:val="24"/>
        </w:rPr>
        <w:t xml:space="preserve"> Gatis Teilis, Gunārs Ikaunieks, Inese Strode, Ivars Miķelsons, Rihards Saulītis, Valda Kļaviņa, Zigfrīds Gora), </w:t>
      </w:r>
      <w:r w:rsidR="0083610B" w:rsidRPr="00A501AA">
        <w:rPr>
          <w:rFonts w:ascii="Times New Roman" w:eastAsia="Times New Roman" w:hAnsi="Times New Roman" w:cs="Times New Roman"/>
          <w:b/>
          <w:color w:val="000000"/>
          <w:sz w:val="24"/>
          <w:szCs w:val="24"/>
        </w:rPr>
        <w:t xml:space="preserve">PRET </w:t>
      </w:r>
      <w:r w:rsidR="0083610B" w:rsidRPr="00A501AA">
        <w:rPr>
          <w:rFonts w:ascii="Times New Roman" w:eastAsia="Times New Roman" w:hAnsi="Times New Roman" w:cs="Times New Roman"/>
          <w:b/>
          <w:bCs/>
          <w:color w:val="000000"/>
          <w:sz w:val="24"/>
          <w:szCs w:val="24"/>
        </w:rPr>
        <w:t>– NAV</w:t>
      </w:r>
      <w:r w:rsidR="0083610B" w:rsidRPr="00A501AA">
        <w:rPr>
          <w:rFonts w:ascii="Times New Roman" w:eastAsia="Times New Roman" w:hAnsi="Times New Roman" w:cs="Times New Roman"/>
          <w:color w:val="000000"/>
          <w:sz w:val="24"/>
          <w:szCs w:val="24"/>
        </w:rPr>
        <w:t xml:space="preserve">, </w:t>
      </w:r>
      <w:r w:rsidR="0083610B" w:rsidRPr="00A501AA">
        <w:rPr>
          <w:rFonts w:ascii="Times New Roman" w:eastAsia="Times New Roman" w:hAnsi="Times New Roman" w:cs="Times New Roman"/>
          <w:b/>
          <w:color w:val="000000"/>
          <w:sz w:val="24"/>
          <w:szCs w:val="24"/>
        </w:rPr>
        <w:t xml:space="preserve">ATTURAS – NAV, </w:t>
      </w:r>
      <w:r w:rsidR="0083610B" w:rsidRPr="00A501AA">
        <w:rPr>
          <w:rFonts w:ascii="Times New Roman" w:eastAsia="Times New Roman" w:hAnsi="Times New Roman" w:cs="Times New Roman"/>
          <w:color w:val="000000"/>
          <w:sz w:val="24"/>
          <w:szCs w:val="24"/>
        </w:rPr>
        <w:t xml:space="preserve">Madonas novada pašvaldības dome </w:t>
      </w:r>
      <w:r w:rsidR="0083610B" w:rsidRPr="00A501AA">
        <w:rPr>
          <w:rFonts w:ascii="Times New Roman" w:eastAsia="Times New Roman" w:hAnsi="Times New Roman" w:cs="Times New Roman"/>
          <w:b/>
          <w:color w:val="000000"/>
          <w:sz w:val="24"/>
          <w:szCs w:val="24"/>
        </w:rPr>
        <w:t>NOLEMJ:</w:t>
      </w:r>
    </w:p>
    <w:p w14:paraId="18011C7A" w14:textId="7746511F" w:rsidR="00991D7A" w:rsidRPr="00991D7A" w:rsidRDefault="00991D7A" w:rsidP="00991D7A">
      <w:pPr>
        <w:numPr>
          <w:ilvl w:val="0"/>
          <w:numId w:val="27"/>
        </w:numPr>
        <w:spacing w:after="0" w:line="240" w:lineRule="auto"/>
        <w:ind w:right="51"/>
        <w:jc w:val="both"/>
        <w:rPr>
          <w:rFonts w:ascii="Times New Roman" w:hAnsi="Times New Roman" w:cs="Times New Roman"/>
          <w:sz w:val="24"/>
          <w:szCs w:val="24"/>
        </w:rPr>
      </w:pPr>
      <w:r w:rsidRPr="00991D7A">
        <w:rPr>
          <w:rFonts w:ascii="Times New Roman" w:hAnsi="Times New Roman" w:cs="Times New Roman"/>
          <w:sz w:val="24"/>
          <w:szCs w:val="24"/>
        </w:rPr>
        <w:lastRenderedPageBreak/>
        <w:t xml:space="preserve">Pieprasīt </w:t>
      </w:r>
      <w:r w:rsidRPr="00991D7A">
        <w:rPr>
          <w:rFonts w:ascii="Times New Roman" w:hAnsi="Times New Roman" w:cs="Times New Roman"/>
          <w:color w:val="000000"/>
          <w:sz w:val="24"/>
          <w:szCs w:val="24"/>
        </w:rPr>
        <w:t xml:space="preserve">Satiksmes ministrijai līdzfinansējumu </w:t>
      </w:r>
      <w:r w:rsidRPr="00991D7A">
        <w:rPr>
          <w:rFonts w:ascii="Times New Roman" w:hAnsi="Times New Roman" w:cs="Times New Roman"/>
          <w:sz w:val="24"/>
          <w:szCs w:val="24"/>
        </w:rPr>
        <w:t>Rūpniecības ielas (posmā no Augu ielas līdz dzelzceļa pārbrauktuvei) Madonā atjaunošanai</w:t>
      </w:r>
      <w:r w:rsidRPr="00991D7A">
        <w:rPr>
          <w:rFonts w:ascii="Times New Roman" w:hAnsi="Times New Roman" w:cs="Times New Roman"/>
          <w:color w:val="000000"/>
          <w:sz w:val="24"/>
          <w:szCs w:val="24"/>
        </w:rPr>
        <w:t xml:space="preserve"> 2022. gadā </w:t>
      </w:r>
      <w:r w:rsidR="0083610B">
        <w:rPr>
          <w:rFonts w:ascii="Times New Roman" w:hAnsi="Times New Roman" w:cs="Times New Roman"/>
          <w:color w:val="000000"/>
          <w:sz w:val="24"/>
          <w:szCs w:val="24"/>
        </w:rPr>
        <w:t xml:space="preserve">EUR </w:t>
      </w:r>
      <w:r w:rsidRPr="00991D7A">
        <w:rPr>
          <w:rFonts w:ascii="Times New Roman" w:hAnsi="Times New Roman" w:cs="Times New Roman"/>
          <w:sz w:val="24"/>
          <w:szCs w:val="24"/>
        </w:rPr>
        <w:t>429 388,07 apmērā.</w:t>
      </w:r>
    </w:p>
    <w:p w14:paraId="7DAE2565" w14:textId="57F01766" w:rsidR="00991D7A" w:rsidRPr="00991D7A" w:rsidRDefault="00991D7A" w:rsidP="00991D7A">
      <w:pPr>
        <w:numPr>
          <w:ilvl w:val="0"/>
          <w:numId w:val="27"/>
        </w:numPr>
        <w:spacing w:after="0" w:line="240" w:lineRule="auto"/>
        <w:ind w:right="51"/>
        <w:jc w:val="both"/>
        <w:rPr>
          <w:rFonts w:ascii="Times New Roman" w:hAnsi="Times New Roman" w:cs="Times New Roman"/>
          <w:sz w:val="24"/>
          <w:szCs w:val="24"/>
        </w:rPr>
      </w:pPr>
      <w:r w:rsidRPr="00991D7A">
        <w:rPr>
          <w:rFonts w:ascii="Times New Roman" w:hAnsi="Times New Roman" w:cs="Times New Roman"/>
          <w:sz w:val="24"/>
          <w:szCs w:val="24"/>
        </w:rPr>
        <w:t xml:space="preserve">Garantēt Madonas novada pašvaldības finansējumu Rūpniecības ielas (posmā no Augu ielas līdz dzelzceļa pārbrauktuvei) Madonā atjaunošanai </w:t>
      </w:r>
      <w:r w:rsidR="0083610B">
        <w:rPr>
          <w:rFonts w:ascii="Times New Roman" w:hAnsi="Times New Roman" w:cs="Times New Roman"/>
          <w:sz w:val="24"/>
          <w:szCs w:val="24"/>
        </w:rPr>
        <w:t xml:space="preserve">EUR </w:t>
      </w:r>
      <w:r w:rsidRPr="00991D7A">
        <w:rPr>
          <w:rFonts w:ascii="Times New Roman" w:hAnsi="Times New Roman" w:cs="Times New Roman"/>
          <w:sz w:val="24"/>
          <w:szCs w:val="24"/>
        </w:rPr>
        <w:t>184 023,46 apmērā (30</w:t>
      </w:r>
      <w:r w:rsidR="0071367A">
        <w:rPr>
          <w:rFonts w:ascii="Times New Roman" w:hAnsi="Times New Roman" w:cs="Times New Roman"/>
          <w:sz w:val="24"/>
          <w:szCs w:val="24"/>
        </w:rPr>
        <w:t xml:space="preserve">% </w:t>
      </w:r>
      <w:r w:rsidRPr="00991D7A">
        <w:rPr>
          <w:rFonts w:ascii="Times New Roman" w:hAnsi="Times New Roman" w:cs="Times New Roman"/>
          <w:sz w:val="24"/>
          <w:szCs w:val="24"/>
        </w:rPr>
        <w:t>no kopējā nepieciešamā finansējuma) no 2022. gada Madonas novada pašvaldības pamatbudžeta līdzekļiem.</w:t>
      </w:r>
    </w:p>
    <w:p w14:paraId="1CDD92EC" w14:textId="77777777" w:rsidR="00991D7A" w:rsidRPr="00991D7A" w:rsidRDefault="00991D7A" w:rsidP="00991D7A">
      <w:pPr>
        <w:pStyle w:val="Sarakstarindkopa"/>
        <w:spacing w:after="0" w:line="240" w:lineRule="auto"/>
        <w:ind w:left="0" w:right="51"/>
        <w:rPr>
          <w:rFonts w:ascii="Times New Roman" w:hAnsi="Times New Roman" w:cs="Times New Roman"/>
          <w:sz w:val="24"/>
          <w:szCs w:val="24"/>
        </w:rPr>
      </w:pPr>
    </w:p>
    <w:p w14:paraId="7B5A2BB1" w14:textId="77777777" w:rsidR="00991D7A" w:rsidRPr="00991D7A" w:rsidRDefault="00991D7A" w:rsidP="0071367A">
      <w:pPr>
        <w:spacing w:after="0" w:line="240" w:lineRule="auto"/>
        <w:ind w:right="49"/>
        <w:jc w:val="both"/>
        <w:rPr>
          <w:rFonts w:ascii="Times New Roman" w:hAnsi="Times New Roman" w:cs="Times New Roman"/>
          <w:i/>
          <w:iCs/>
          <w:sz w:val="24"/>
          <w:szCs w:val="24"/>
        </w:rPr>
      </w:pPr>
      <w:r w:rsidRPr="00991D7A">
        <w:rPr>
          <w:rFonts w:ascii="Times New Roman" w:hAnsi="Times New Roman" w:cs="Times New Roman"/>
          <w:i/>
          <w:iCs/>
          <w:sz w:val="24"/>
          <w:szCs w:val="24"/>
        </w:rPr>
        <w:t>Pielikumā:</w:t>
      </w:r>
    </w:p>
    <w:p w14:paraId="4D4B1BD6" w14:textId="77777777" w:rsidR="00991D7A" w:rsidRPr="00991D7A" w:rsidRDefault="00991D7A" w:rsidP="0071367A">
      <w:pPr>
        <w:numPr>
          <w:ilvl w:val="0"/>
          <w:numId w:val="50"/>
        </w:numPr>
        <w:spacing w:after="0" w:line="240" w:lineRule="auto"/>
        <w:ind w:right="49"/>
        <w:jc w:val="both"/>
        <w:rPr>
          <w:rFonts w:ascii="Times New Roman" w:hAnsi="Times New Roman" w:cs="Times New Roman"/>
          <w:i/>
          <w:iCs/>
          <w:sz w:val="24"/>
          <w:szCs w:val="24"/>
        </w:rPr>
      </w:pPr>
      <w:r w:rsidRPr="00991D7A">
        <w:rPr>
          <w:rFonts w:ascii="Times New Roman" w:hAnsi="Times New Roman" w:cs="Times New Roman"/>
          <w:i/>
          <w:iCs/>
          <w:sz w:val="24"/>
          <w:szCs w:val="24"/>
        </w:rPr>
        <w:t>Rūpniecības ielas (posmā no Augu ielas līdz dzelzceļa pārbrauktuvei) Madonā atjaunošanas darbu tāme.</w:t>
      </w:r>
    </w:p>
    <w:p w14:paraId="5577C85E" w14:textId="77777777" w:rsidR="00991D7A" w:rsidRPr="00991D7A" w:rsidRDefault="00991D7A" w:rsidP="0071367A">
      <w:pPr>
        <w:numPr>
          <w:ilvl w:val="0"/>
          <w:numId w:val="50"/>
        </w:numPr>
        <w:spacing w:after="0" w:line="240" w:lineRule="auto"/>
        <w:ind w:right="49"/>
        <w:jc w:val="both"/>
        <w:rPr>
          <w:rFonts w:ascii="Times New Roman" w:hAnsi="Times New Roman" w:cs="Times New Roman"/>
          <w:i/>
          <w:iCs/>
          <w:sz w:val="24"/>
          <w:szCs w:val="24"/>
        </w:rPr>
      </w:pPr>
      <w:r w:rsidRPr="00991D7A">
        <w:rPr>
          <w:rFonts w:ascii="Times New Roman" w:hAnsi="Times New Roman" w:cs="Times New Roman"/>
          <w:i/>
          <w:iCs/>
          <w:sz w:val="24"/>
          <w:szCs w:val="24"/>
        </w:rPr>
        <w:t>Objekta “Rūpniecības ielas (posmā no Augu ielas līdz dzelzceļa pārbrauktuvei) Madonā atjaunošana” novietojuma shēma.</w:t>
      </w:r>
    </w:p>
    <w:p w14:paraId="048F3DC7" w14:textId="77777777" w:rsidR="00991D7A" w:rsidRDefault="00991D7A" w:rsidP="0071367A">
      <w:pPr>
        <w:spacing w:after="0" w:line="240" w:lineRule="auto"/>
        <w:ind w:firstLine="567"/>
        <w:jc w:val="both"/>
        <w:rPr>
          <w:rFonts w:ascii="Times New Roman" w:eastAsia="Times New Roman" w:hAnsi="Times New Roman" w:cs="Times New Roman"/>
          <w:sz w:val="24"/>
          <w:szCs w:val="24"/>
        </w:rPr>
      </w:pPr>
    </w:p>
    <w:p w14:paraId="46AC5BC2" w14:textId="6744DD93" w:rsidR="00CE59ED" w:rsidRDefault="00CE59ED" w:rsidP="0071367A">
      <w:pPr>
        <w:spacing w:after="0" w:line="240" w:lineRule="auto"/>
        <w:ind w:firstLine="720"/>
        <w:jc w:val="both"/>
        <w:rPr>
          <w:rFonts w:ascii="Times New Roman" w:hAnsi="Times New Roman" w:cs="Times New Roman"/>
          <w:sz w:val="24"/>
          <w:szCs w:val="24"/>
        </w:rPr>
      </w:pPr>
    </w:p>
    <w:p w14:paraId="57F52EBC" w14:textId="77777777" w:rsidR="0071367A" w:rsidRDefault="0071367A" w:rsidP="0071367A">
      <w:pPr>
        <w:spacing w:after="0" w:line="240" w:lineRule="auto"/>
        <w:ind w:firstLine="720"/>
        <w:jc w:val="both"/>
        <w:rPr>
          <w:rFonts w:ascii="Times New Roman" w:hAnsi="Times New Roman" w:cs="Times New Roman"/>
          <w:sz w:val="24"/>
          <w:szCs w:val="24"/>
        </w:rPr>
      </w:pPr>
    </w:p>
    <w:p w14:paraId="1FAFE0A1" w14:textId="77777777" w:rsidR="00A4400F" w:rsidRDefault="00A4400F" w:rsidP="006F0B76">
      <w:pPr>
        <w:spacing w:after="0" w:line="240" w:lineRule="auto"/>
        <w:jc w:val="both"/>
        <w:rPr>
          <w:rFonts w:ascii="Times New Roman" w:eastAsia="Calibri" w:hAnsi="Times New Roman" w:cs="Times New Roman"/>
          <w:sz w:val="24"/>
          <w:szCs w:val="24"/>
        </w:rPr>
      </w:pPr>
    </w:p>
    <w:p w14:paraId="3BFB2A30" w14:textId="07EBBA3E" w:rsidR="00A4400F" w:rsidRDefault="00A4400F" w:rsidP="00A4400F">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A.Lungevičs</w:t>
      </w:r>
      <w:r w:rsidRPr="00883F95">
        <w:rPr>
          <w:rFonts w:ascii="Times New Roman" w:hAnsi="Times New Roman" w:cs="Times New Roman"/>
          <w:i/>
          <w:iCs/>
          <w:sz w:val="24"/>
          <w:szCs w:val="24"/>
        </w:rPr>
        <w:t xml:space="preserve"> </w:t>
      </w:r>
    </w:p>
    <w:p w14:paraId="79548881" w14:textId="2D6CAE7D" w:rsidR="00851812" w:rsidRDefault="00851812" w:rsidP="00A4400F">
      <w:pPr>
        <w:spacing w:after="0" w:line="240" w:lineRule="auto"/>
        <w:ind w:firstLine="720"/>
        <w:jc w:val="both"/>
        <w:rPr>
          <w:rFonts w:ascii="Times New Roman" w:hAnsi="Times New Roman" w:cs="Times New Roman"/>
          <w:i/>
          <w:iCs/>
          <w:sz w:val="24"/>
          <w:szCs w:val="24"/>
        </w:rPr>
      </w:pPr>
    </w:p>
    <w:p w14:paraId="3D6EB479" w14:textId="5B0E4F3C" w:rsidR="00991D7A" w:rsidRDefault="00991D7A" w:rsidP="00A4400F">
      <w:pPr>
        <w:spacing w:after="0" w:line="240" w:lineRule="auto"/>
        <w:ind w:firstLine="720"/>
        <w:jc w:val="both"/>
        <w:rPr>
          <w:rFonts w:ascii="Times New Roman" w:hAnsi="Times New Roman" w:cs="Times New Roman"/>
          <w:i/>
          <w:iCs/>
          <w:sz w:val="24"/>
          <w:szCs w:val="24"/>
        </w:rPr>
      </w:pPr>
    </w:p>
    <w:p w14:paraId="4F02A35D" w14:textId="47B5C2C5" w:rsidR="00991D7A" w:rsidRDefault="00991D7A" w:rsidP="00A4400F">
      <w:pPr>
        <w:spacing w:after="0" w:line="240" w:lineRule="auto"/>
        <w:ind w:firstLine="720"/>
        <w:jc w:val="both"/>
        <w:rPr>
          <w:rFonts w:ascii="Times New Roman" w:hAnsi="Times New Roman" w:cs="Times New Roman"/>
          <w:i/>
          <w:iCs/>
          <w:sz w:val="24"/>
          <w:szCs w:val="24"/>
        </w:rPr>
      </w:pPr>
    </w:p>
    <w:p w14:paraId="22FDD882" w14:textId="77777777" w:rsidR="0083610B" w:rsidRDefault="0083610B" w:rsidP="00A4400F">
      <w:pPr>
        <w:spacing w:after="0" w:line="240" w:lineRule="auto"/>
        <w:ind w:firstLine="720"/>
        <w:jc w:val="both"/>
        <w:rPr>
          <w:rFonts w:ascii="Times New Roman" w:hAnsi="Times New Roman" w:cs="Times New Roman"/>
          <w:i/>
          <w:iCs/>
          <w:sz w:val="24"/>
          <w:szCs w:val="24"/>
        </w:rPr>
      </w:pPr>
    </w:p>
    <w:p w14:paraId="4280A204" w14:textId="77777777" w:rsidR="00991D7A" w:rsidRPr="00991D7A" w:rsidRDefault="00991D7A" w:rsidP="00991D7A">
      <w:pPr>
        <w:ind w:right="-58"/>
        <w:jc w:val="both"/>
        <w:rPr>
          <w:rFonts w:ascii="Times New Roman" w:hAnsi="Times New Roman" w:cs="Times New Roman"/>
          <w:i/>
          <w:sz w:val="24"/>
          <w:szCs w:val="24"/>
        </w:rPr>
      </w:pPr>
      <w:r w:rsidRPr="00991D7A">
        <w:rPr>
          <w:rFonts w:ascii="Times New Roman" w:hAnsi="Times New Roman" w:cs="Times New Roman"/>
          <w:i/>
          <w:sz w:val="24"/>
          <w:szCs w:val="24"/>
        </w:rPr>
        <w:t>Gailums 26196358</w:t>
      </w:r>
      <w:r w:rsidRPr="00991D7A">
        <w:rPr>
          <w:rFonts w:ascii="Times New Roman" w:hAnsi="Times New Roman" w:cs="Times New Roman"/>
          <w:i/>
          <w:sz w:val="24"/>
          <w:szCs w:val="24"/>
        </w:rPr>
        <w:tab/>
      </w:r>
    </w:p>
    <w:p w14:paraId="2B8A7711" w14:textId="0BB7826B" w:rsidR="00851812" w:rsidRDefault="00851812" w:rsidP="00A4400F">
      <w:pPr>
        <w:spacing w:after="0" w:line="240" w:lineRule="auto"/>
        <w:ind w:firstLine="720"/>
        <w:jc w:val="both"/>
        <w:rPr>
          <w:rFonts w:ascii="Times New Roman" w:hAnsi="Times New Roman" w:cs="Times New Roman"/>
          <w:i/>
          <w:iCs/>
          <w:sz w:val="24"/>
          <w:szCs w:val="24"/>
        </w:rPr>
      </w:pPr>
    </w:p>
    <w:p w14:paraId="1A13003D" w14:textId="10F05E4A" w:rsidR="007753D2" w:rsidRDefault="007753D2" w:rsidP="00A4400F">
      <w:pPr>
        <w:spacing w:after="0" w:line="240" w:lineRule="auto"/>
        <w:ind w:firstLine="720"/>
        <w:jc w:val="both"/>
        <w:rPr>
          <w:rFonts w:ascii="Times New Roman" w:hAnsi="Times New Roman" w:cs="Times New Roman"/>
          <w:i/>
          <w:iCs/>
          <w:sz w:val="24"/>
          <w:szCs w:val="24"/>
        </w:rPr>
      </w:pPr>
    </w:p>
    <w:p w14:paraId="705E02F0" w14:textId="77777777" w:rsidR="004260DF" w:rsidRDefault="004260DF" w:rsidP="00A4400F">
      <w:pPr>
        <w:spacing w:after="0" w:line="240" w:lineRule="auto"/>
        <w:ind w:firstLine="720"/>
        <w:jc w:val="both"/>
        <w:rPr>
          <w:rFonts w:ascii="Times New Roman" w:hAnsi="Times New Roman" w:cs="Times New Roman"/>
          <w:i/>
          <w:iCs/>
          <w:sz w:val="24"/>
          <w:szCs w:val="24"/>
        </w:rPr>
      </w:pPr>
    </w:p>
    <w:p w14:paraId="3E40583B" w14:textId="77777777" w:rsidR="005646B6" w:rsidRPr="00883F95" w:rsidRDefault="005646B6" w:rsidP="00A4400F">
      <w:pPr>
        <w:spacing w:after="0" w:line="240" w:lineRule="auto"/>
        <w:ind w:firstLine="720"/>
        <w:jc w:val="both"/>
        <w:rPr>
          <w:rFonts w:ascii="Times New Roman" w:hAnsi="Times New Roman" w:cs="Times New Roman"/>
          <w:i/>
          <w:iCs/>
          <w:sz w:val="24"/>
          <w:szCs w:val="24"/>
        </w:rPr>
      </w:pPr>
    </w:p>
    <w:p w14:paraId="0A901138" w14:textId="6CC6C809" w:rsidR="00905B0A" w:rsidRPr="00851812" w:rsidRDefault="00905B0A" w:rsidP="00851812">
      <w:pPr>
        <w:tabs>
          <w:tab w:val="left" w:pos="3240"/>
        </w:tabs>
        <w:rPr>
          <w:rFonts w:ascii="Times New Roman" w:eastAsia="Times New Roman" w:hAnsi="Times New Roman" w:cs="Times New Roman"/>
          <w:i/>
          <w:iCs/>
          <w:color w:val="000000"/>
          <w:sz w:val="24"/>
          <w:szCs w:val="24"/>
        </w:rPr>
      </w:pPr>
    </w:p>
    <w:sectPr w:rsidR="00905B0A" w:rsidRPr="00851812"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EDF4B" w14:textId="77777777" w:rsidR="00110447" w:rsidRDefault="00110447" w:rsidP="0090167E">
      <w:pPr>
        <w:spacing w:after="0" w:line="240" w:lineRule="auto"/>
      </w:pPr>
      <w:r>
        <w:separator/>
      </w:r>
    </w:p>
  </w:endnote>
  <w:endnote w:type="continuationSeparator" w:id="0">
    <w:p w14:paraId="6811DF7F" w14:textId="77777777" w:rsidR="00110447" w:rsidRDefault="00110447"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424516E8" w:rsidR="0090167E" w:rsidRDefault="0090167E">
        <w:pPr>
          <w:pStyle w:val="Kjene"/>
          <w:jc w:val="center"/>
        </w:pPr>
        <w:r>
          <w:fldChar w:fldCharType="begin"/>
        </w:r>
        <w:r>
          <w:instrText>PAGE   \* MERGEFORMAT</w:instrText>
        </w:r>
        <w:r>
          <w:fldChar w:fldCharType="separate"/>
        </w:r>
        <w:r w:rsidR="0013180C">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F4A11" w14:textId="77777777" w:rsidR="00110447" w:rsidRDefault="00110447" w:rsidP="0090167E">
      <w:pPr>
        <w:spacing w:after="0" w:line="240" w:lineRule="auto"/>
      </w:pPr>
      <w:r>
        <w:separator/>
      </w:r>
    </w:p>
  </w:footnote>
  <w:footnote w:type="continuationSeparator" w:id="0">
    <w:p w14:paraId="0209AD1B" w14:textId="77777777" w:rsidR="00110447" w:rsidRDefault="00110447"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CA4588"/>
    <w:multiLevelType w:val="hybridMultilevel"/>
    <w:tmpl w:val="DD78E762"/>
    <w:lvl w:ilvl="0" w:tplc="6AE671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36B6213"/>
    <w:multiLevelType w:val="multilevel"/>
    <w:tmpl w:val="89E0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A1A42"/>
    <w:multiLevelType w:val="multilevel"/>
    <w:tmpl w:val="017C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02D34"/>
    <w:multiLevelType w:val="hybridMultilevel"/>
    <w:tmpl w:val="20522A74"/>
    <w:lvl w:ilvl="0" w:tplc="0E343F22">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652B54"/>
    <w:multiLevelType w:val="multilevel"/>
    <w:tmpl w:val="BFC4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167A21"/>
    <w:multiLevelType w:val="hybridMultilevel"/>
    <w:tmpl w:val="7480C15E"/>
    <w:lvl w:ilvl="0" w:tplc="B004112C">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2503B6"/>
    <w:multiLevelType w:val="multilevel"/>
    <w:tmpl w:val="F614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632129"/>
    <w:multiLevelType w:val="hybridMultilevel"/>
    <w:tmpl w:val="8E8AB4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E439CC"/>
    <w:multiLevelType w:val="multilevel"/>
    <w:tmpl w:val="D6422F36"/>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336024A6"/>
    <w:multiLevelType w:val="multilevel"/>
    <w:tmpl w:val="5EA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214AB0"/>
    <w:multiLevelType w:val="hybridMultilevel"/>
    <w:tmpl w:val="E1308368"/>
    <w:lvl w:ilvl="0" w:tplc="D0BA1018">
      <w:start w:val="1"/>
      <w:numFmt w:val="decimal"/>
      <w:lvlText w:val="%1."/>
      <w:lvlJc w:val="left"/>
      <w:pPr>
        <w:ind w:left="927" w:hanging="360"/>
      </w:pPr>
      <w:rPr>
        <w:rFonts w:eastAsia="Times New Roman" w:hint="default"/>
        <w:color w:val="0B1417"/>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40523967"/>
    <w:multiLevelType w:val="multilevel"/>
    <w:tmpl w:val="AEAC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FD6613"/>
    <w:multiLevelType w:val="multilevel"/>
    <w:tmpl w:val="6116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1A0726"/>
    <w:multiLevelType w:val="hybridMultilevel"/>
    <w:tmpl w:val="61EE75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7874D89"/>
    <w:multiLevelType w:val="hybridMultilevel"/>
    <w:tmpl w:val="6F4057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7AD06AF"/>
    <w:multiLevelType w:val="hybridMultilevel"/>
    <w:tmpl w:val="85602C8C"/>
    <w:lvl w:ilvl="0" w:tplc="474CB65A">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96324E0"/>
    <w:multiLevelType w:val="hybridMultilevel"/>
    <w:tmpl w:val="6A28F9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A4C179F"/>
    <w:multiLevelType w:val="hybridMultilevel"/>
    <w:tmpl w:val="636EF8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AC65391"/>
    <w:multiLevelType w:val="multilevel"/>
    <w:tmpl w:val="5030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2E9079E"/>
    <w:multiLevelType w:val="multilevel"/>
    <w:tmpl w:val="B9C6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AB0572"/>
    <w:multiLevelType w:val="multilevel"/>
    <w:tmpl w:val="0F0A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626288B"/>
    <w:multiLevelType w:val="multilevel"/>
    <w:tmpl w:val="2564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83C4BAC"/>
    <w:multiLevelType w:val="multilevel"/>
    <w:tmpl w:val="8972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0E50BAD"/>
    <w:multiLevelType w:val="multilevel"/>
    <w:tmpl w:val="447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2D4BD8"/>
    <w:multiLevelType w:val="hybridMultilevel"/>
    <w:tmpl w:val="F3FCBAD0"/>
    <w:lvl w:ilvl="0" w:tplc="B3D2EF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4" w15:restartNumberingAfterBreak="0">
    <w:nsid w:val="61BE1178"/>
    <w:multiLevelType w:val="multilevel"/>
    <w:tmpl w:val="AB86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7D495B"/>
    <w:multiLevelType w:val="hybridMultilevel"/>
    <w:tmpl w:val="EA569144"/>
    <w:lvl w:ilvl="0" w:tplc="57827F7A">
      <w:start w:val="1"/>
      <w:numFmt w:val="decimal"/>
      <w:lvlText w:val="%1."/>
      <w:lvlJc w:val="left"/>
      <w:pPr>
        <w:ind w:left="786" w:hanging="360"/>
      </w:pPr>
      <w:rPr>
        <w:rFonts w:ascii="Times New Roman" w:hAnsi="Times New Roman" w:hint="default"/>
        <w:b w:val="0"/>
        <w:i w:val="0"/>
        <w:color w:val="000000"/>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6" w15:restartNumberingAfterBreak="0">
    <w:nsid w:val="66DE107D"/>
    <w:multiLevelType w:val="multilevel"/>
    <w:tmpl w:val="5C52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9"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3B94210"/>
    <w:multiLevelType w:val="multilevel"/>
    <w:tmpl w:val="60FE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E2E7768"/>
    <w:multiLevelType w:val="hybridMultilevel"/>
    <w:tmpl w:val="F5F2DF0E"/>
    <w:lvl w:ilvl="0" w:tplc="D8023E72">
      <w:start w:val="1"/>
      <w:numFmt w:val="decimal"/>
      <w:lvlText w:val="%1."/>
      <w:lvlJc w:val="left"/>
      <w:pPr>
        <w:ind w:left="927" w:hanging="360"/>
      </w:pPr>
      <w:rPr>
        <w:rFonts w:eastAsia="Times New Roman" w:hint="default"/>
        <w:b w:val="0"/>
        <w:color w:val="000000"/>
        <w:u w:val="none"/>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5"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4F6213"/>
    <w:multiLevelType w:val="multilevel"/>
    <w:tmpl w:val="5900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8"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1"/>
  </w:num>
  <w:num w:numId="2">
    <w:abstractNumId w:val="0"/>
  </w:num>
  <w:num w:numId="3">
    <w:abstractNumId w:val="8"/>
  </w:num>
  <w:num w:numId="4">
    <w:abstractNumId w:val="30"/>
  </w:num>
  <w:num w:numId="5">
    <w:abstractNumId w:val="31"/>
  </w:num>
  <w:num w:numId="6">
    <w:abstractNumId w:val="1"/>
  </w:num>
  <w:num w:numId="7">
    <w:abstractNumId w:val="2"/>
  </w:num>
  <w:num w:numId="8">
    <w:abstractNumId w:val="14"/>
  </w:num>
  <w:num w:numId="9">
    <w:abstractNumId w:val="38"/>
  </w:num>
  <w:num w:numId="10">
    <w:abstractNumId w:val="11"/>
  </w:num>
  <w:num w:numId="11">
    <w:abstractNumId w:val="33"/>
  </w:num>
  <w:num w:numId="12">
    <w:abstractNumId w:val="35"/>
  </w:num>
  <w:num w:numId="13">
    <w:abstractNumId w:val="16"/>
  </w:num>
  <w:num w:numId="14">
    <w:abstractNumId w:val="37"/>
  </w:num>
  <w:num w:numId="15">
    <w:abstractNumId w:val="3"/>
  </w:num>
  <w:num w:numId="16">
    <w:abstractNumId w:val="48"/>
  </w:num>
  <w:num w:numId="17">
    <w:abstractNumId w:val="32"/>
  </w:num>
  <w:num w:numId="18">
    <w:abstractNumId w:val="29"/>
  </w:num>
  <w:num w:numId="19">
    <w:abstractNumId w:val="4"/>
  </w:num>
  <w:num w:numId="20">
    <w:abstractNumId w:val="20"/>
  </w:num>
  <w:num w:numId="2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7"/>
  </w:num>
  <w:num w:numId="24">
    <w:abstractNumId w:val="45"/>
  </w:num>
  <w:num w:numId="25">
    <w:abstractNumId w:val="42"/>
  </w:num>
  <w:num w:numId="26">
    <w:abstractNumId w:val="10"/>
  </w:num>
  <w:num w:numId="27">
    <w:abstractNumId w:val="9"/>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43"/>
  </w:num>
  <w:num w:numId="31">
    <w:abstractNumId w:val="21"/>
  </w:num>
  <w:num w:numId="32">
    <w:abstractNumId w:val="25"/>
  </w:num>
  <w:num w:numId="33">
    <w:abstractNumId w:val="28"/>
  </w:num>
  <w:num w:numId="34">
    <w:abstractNumId w:val="15"/>
  </w:num>
  <w:num w:numId="35">
    <w:abstractNumId w:val="40"/>
  </w:num>
  <w:num w:numId="36">
    <w:abstractNumId w:val="36"/>
  </w:num>
  <w:num w:numId="37">
    <w:abstractNumId w:val="44"/>
  </w:num>
  <w:num w:numId="38">
    <w:abstractNumId w:val="17"/>
  </w:num>
  <w:num w:numId="39">
    <w:abstractNumId w:val="12"/>
  </w:num>
  <w:num w:numId="40">
    <w:abstractNumId w:val="24"/>
  </w:num>
  <w:num w:numId="41">
    <w:abstractNumId w:val="7"/>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23"/>
  </w:num>
  <w:num w:numId="45">
    <w:abstractNumId w:val="46"/>
  </w:num>
  <w:num w:numId="46">
    <w:abstractNumId w:val="19"/>
  </w:num>
  <w:num w:numId="47">
    <w:abstractNumId w:val="13"/>
  </w:num>
  <w:num w:numId="48">
    <w:abstractNumId w:val="34"/>
  </w:num>
  <w:num w:numId="49">
    <w:abstractNumId w:val="22"/>
  </w:num>
  <w:num w:numId="50">
    <w:abstractNumId w:val="3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B51"/>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0FEF"/>
    <w:rsid w:val="00081143"/>
    <w:rsid w:val="00082B64"/>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0447"/>
    <w:rsid w:val="00111E61"/>
    <w:rsid w:val="001120B6"/>
    <w:rsid w:val="00112D88"/>
    <w:rsid w:val="001141F3"/>
    <w:rsid w:val="00114463"/>
    <w:rsid w:val="0011548C"/>
    <w:rsid w:val="00115861"/>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2F0"/>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5FE"/>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05"/>
    <w:rsid w:val="002361D9"/>
    <w:rsid w:val="00240B1B"/>
    <w:rsid w:val="00242D86"/>
    <w:rsid w:val="00243645"/>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0EB4"/>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E61"/>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1689C"/>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14E3"/>
    <w:rsid w:val="00342B78"/>
    <w:rsid w:val="003431E5"/>
    <w:rsid w:val="00343729"/>
    <w:rsid w:val="0034381D"/>
    <w:rsid w:val="00343EB4"/>
    <w:rsid w:val="00343EC3"/>
    <w:rsid w:val="00343F24"/>
    <w:rsid w:val="00343FFC"/>
    <w:rsid w:val="00344AA4"/>
    <w:rsid w:val="003450A6"/>
    <w:rsid w:val="00345613"/>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A52"/>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0DF"/>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2F6E"/>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5D4"/>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6B6"/>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5B3D"/>
    <w:rsid w:val="006A6F2A"/>
    <w:rsid w:val="006A7593"/>
    <w:rsid w:val="006A7DEC"/>
    <w:rsid w:val="006B1399"/>
    <w:rsid w:val="006B15CE"/>
    <w:rsid w:val="006B165D"/>
    <w:rsid w:val="006B29CE"/>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B7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67A"/>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2EB"/>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1DB"/>
    <w:rsid w:val="00770CFA"/>
    <w:rsid w:val="00772FB7"/>
    <w:rsid w:val="007736DD"/>
    <w:rsid w:val="00773DC1"/>
    <w:rsid w:val="00774507"/>
    <w:rsid w:val="007753D2"/>
    <w:rsid w:val="00776915"/>
    <w:rsid w:val="00777B5B"/>
    <w:rsid w:val="007801AF"/>
    <w:rsid w:val="00780896"/>
    <w:rsid w:val="00780F64"/>
    <w:rsid w:val="007812D6"/>
    <w:rsid w:val="00781C55"/>
    <w:rsid w:val="00781E92"/>
    <w:rsid w:val="007833B9"/>
    <w:rsid w:val="007847D8"/>
    <w:rsid w:val="0078483D"/>
    <w:rsid w:val="00784DDE"/>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3610B"/>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812"/>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1ED5"/>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6DA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D7A"/>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785"/>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6A"/>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125"/>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00F"/>
    <w:rsid w:val="00A4495A"/>
    <w:rsid w:val="00A449A9"/>
    <w:rsid w:val="00A45082"/>
    <w:rsid w:val="00A4653C"/>
    <w:rsid w:val="00A465BB"/>
    <w:rsid w:val="00A47F33"/>
    <w:rsid w:val="00A501AA"/>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5F41"/>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4DE4"/>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22D1"/>
    <w:rsid w:val="00BF383B"/>
    <w:rsid w:val="00BF3E42"/>
    <w:rsid w:val="00BF4A45"/>
    <w:rsid w:val="00BF4C66"/>
    <w:rsid w:val="00BF564C"/>
    <w:rsid w:val="00BF613B"/>
    <w:rsid w:val="00BF6777"/>
    <w:rsid w:val="00BF7726"/>
    <w:rsid w:val="00C00CE8"/>
    <w:rsid w:val="00C00EDF"/>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589F"/>
    <w:rsid w:val="00C56015"/>
    <w:rsid w:val="00C56235"/>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00E"/>
    <w:rsid w:val="00CA4C88"/>
    <w:rsid w:val="00CA560E"/>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59ED"/>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07F5"/>
    <w:rsid w:val="00D11C90"/>
    <w:rsid w:val="00D11EE2"/>
    <w:rsid w:val="00D1307F"/>
    <w:rsid w:val="00D140EE"/>
    <w:rsid w:val="00D149F6"/>
    <w:rsid w:val="00D14C44"/>
    <w:rsid w:val="00D152AA"/>
    <w:rsid w:val="00D153ED"/>
    <w:rsid w:val="00D15534"/>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4591"/>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C0E"/>
    <w:rsid w:val="00EB07C4"/>
    <w:rsid w:val="00EB1D20"/>
    <w:rsid w:val="00EB2039"/>
    <w:rsid w:val="00EB2416"/>
    <w:rsid w:val="00EB2FA4"/>
    <w:rsid w:val="00EB512C"/>
    <w:rsid w:val="00EB55AF"/>
    <w:rsid w:val="00EB5962"/>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8EA"/>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126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styleId="Neatrisintapieminana">
    <w:name w:val="Unresolved Mention"/>
    <w:basedOn w:val="Noklusjumarindkopasfonts"/>
    <w:uiPriority w:val="99"/>
    <w:semiHidden/>
    <w:unhideWhenUsed/>
    <w:rsid w:val="0093373C"/>
    <w:rPr>
      <w:color w:val="605E5C"/>
      <w:shd w:val="clear" w:color="auto" w:fill="E1DFDD"/>
    </w:rPr>
  </w:style>
  <w:style w:type="character" w:customStyle="1" w:styleId="apple-style-span">
    <w:name w:val="apple-style-span"/>
    <w:basedOn w:val="Noklusjumarindkopasfonts"/>
    <w:rsid w:val="00991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289826021">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87609262">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255751054">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53998855">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9588A-98AD-46C0-9719-87D83402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2363</Words>
  <Characters>1347</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2021-01-30T09:05:00Z</cp:lastPrinted>
  <dcterms:created xsi:type="dcterms:W3CDTF">2021-06-16T12:51:00Z</dcterms:created>
  <dcterms:modified xsi:type="dcterms:W3CDTF">2021-06-17T11:49:00Z</dcterms:modified>
</cp:coreProperties>
</file>